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B0E5B0" w14:textId="00C73B41" w:rsidR="00793412" w:rsidRDefault="00793412" w:rsidP="00793412">
      <w:pPr>
        <w:pStyle w:val="NormalWeb"/>
        <w:spacing w:before="0" w:beforeAutospacing="0" w:after="0" w:afterAutospacing="0"/>
        <w:jc w:val="center"/>
        <w:rPr>
          <w:rFonts w:asciiTheme="majorHAnsi" w:hAnsiTheme="majorHAnsi"/>
          <w:color w:val="0E101A"/>
        </w:rPr>
      </w:pPr>
      <w:r>
        <w:rPr>
          <w:rFonts w:asciiTheme="majorHAnsi" w:hAnsiTheme="majorHAnsi"/>
          <w:color w:val="0E101A"/>
        </w:rPr>
        <w:t>A Divine Prayer to Anoint and Clean Your Home</w:t>
      </w:r>
    </w:p>
    <w:p w14:paraId="7638E867" w14:textId="0038B5AD" w:rsidR="00793412" w:rsidRPr="00793412" w:rsidRDefault="00793412" w:rsidP="00793412">
      <w:pPr>
        <w:pStyle w:val="NormalWeb"/>
        <w:spacing w:before="0" w:beforeAutospacing="0" w:after="0" w:afterAutospacing="0"/>
        <w:rPr>
          <w:rFonts w:asciiTheme="majorHAnsi" w:hAnsiTheme="majorHAnsi"/>
          <w:i/>
          <w:iCs/>
          <w:color w:val="0E101A"/>
          <w:sz w:val="28"/>
          <w:szCs w:val="28"/>
        </w:rPr>
      </w:pPr>
    </w:p>
    <w:p w14:paraId="4B24E683" w14:textId="77777777" w:rsidR="00793412" w:rsidRPr="00793412" w:rsidRDefault="00793412" w:rsidP="00793412">
      <w:pPr>
        <w:pStyle w:val="NormalWeb"/>
        <w:spacing w:before="0" w:beforeAutospacing="0" w:after="0" w:afterAutospacing="0"/>
        <w:rPr>
          <w:rFonts w:asciiTheme="majorHAnsi" w:hAnsiTheme="majorHAnsi"/>
          <w:i/>
          <w:iCs/>
          <w:color w:val="0E101A"/>
          <w:sz w:val="28"/>
          <w:szCs w:val="28"/>
        </w:rPr>
      </w:pPr>
      <w:r w:rsidRPr="00793412">
        <w:rPr>
          <w:rFonts w:asciiTheme="majorHAnsi" w:hAnsiTheme="majorHAnsi"/>
          <w:i/>
          <w:iCs/>
          <w:color w:val="0E101A"/>
          <w:sz w:val="28"/>
          <w:szCs w:val="28"/>
        </w:rPr>
        <w:t>Exodus 12:7, "And they shall take of the blood, and strike it on the two side posts and on the upper door post of the houses, wherein they shall eat it.</w:t>
      </w:r>
    </w:p>
    <w:p w14:paraId="1A9E6F6A" w14:textId="77777777" w:rsidR="00793412" w:rsidRDefault="00793412" w:rsidP="00793412">
      <w:pPr>
        <w:pStyle w:val="NormalWeb"/>
        <w:spacing w:before="0" w:beforeAutospacing="0" w:after="0" w:afterAutospacing="0"/>
        <w:jc w:val="center"/>
        <w:rPr>
          <w:rFonts w:asciiTheme="majorHAnsi" w:hAnsiTheme="majorHAnsi"/>
          <w:color w:val="0E101A"/>
        </w:rPr>
      </w:pPr>
    </w:p>
    <w:p w14:paraId="1A79559E" w14:textId="77777777" w:rsidR="00793412" w:rsidRDefault="00793412" w:rsidP="00793412">
      <w:pPr>
        <w:pStyle w:val="NormalWeb"/>
        <w:spacing w:before="0" w:beforeAutospacing="0" w:after="0" w:afterAutospacing="0"/>
        <w:rPr>
          <w:rFonts w:asciiTheme="majorHAnsi" w:hAnsiTheme="majorHAnsi"/>
          <w:color w:val="0E101A"/>
        </w:rPr>
      </w:pPr>
    </w:p>
    <w:p w14:paraId="2595E0F4" w14:textId="77777777" w:rsidR="00793412" w:rsidRDefault="00793412" w:rsidP="00793412">
      <w:pPr>
        <w:pStyle w:val="NormalWeb"/>
        <w:spacing w:before="0" w:beforeAutospacing="0" w:after="0" w:afterAutospacing="0"/>
        <w:rPr>
          <w:rFonts w:asciiTheme="majorHAnsi" w:hAnsiTheme="majorHAnsi"/>
          <w:color w:val="0E101A"/>
        </w:rPr>
      </w:pPr>
    </w:p>
    <w:p w14:paraId="5F65BCD1" w14:textId="3BD6415A"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 stand in Your royal courtroom because of the shed blood and finished work of Jesus on the cross. I have come to receive Your righteous judgment over my life. Heavenly Father, I ask that the Courts of Heaven be seated according to Daniel 7:10. I ask this in Jesus’ mighty name. Heavenly Father, I call upon Your holy angels to be witnesses to this legal and righteous transaction. I also decree and declare that all the demonic entities, institutions, and human beings who will be impacted directly by this divine ruling that I am requesting, will be duly notified by Your holy angels who service the Courts of Heaven, in Jesus’ name I pray.</w:t>
      </w:r>
    </w:p>
    <w:p w14:paraId="5D099908"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5440B274"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in Exodus 12:7, "And they shall take of the blood, and strike it on the two side posts and on the upper door post of the houses, wherein they shall eat it.</w:t>
      </w:r>
    </w:p>
    <w:p w14:paraId="510AF138"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2BD4CC75"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in Exodus 12:13 "And the blood shall be to you for a token: upon the houses where ye are: and when I see the blood, I will pass over you, and the plague shall not be upon you to destroy you, when I smite the land of Egypt.</w:t>
      </w:r>
    </w:p>
    <w:p w14:paraId="1DB4798D"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2FA7CFEB"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in Psalm 24:1 KJV, “The earth is the Lords and the fullness thereof the world and they that dwell therein.</w:t>
      </w:r>
    </w:p>
    <w:p w14:paraId="53E03EF7"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5CDC6657"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in Psalm 119:89 KJV "Forever, O LORD, thy word is settled in heaven.</w:t>
      </w:r>
    </w:p>
    <w:p w14:paraId="0E4F04EE"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087CD277"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in Exo 33:19 " And he said, I will make all my goodness pass before thee, and I will proclaim the name of the LORD before thee; and will be gracious to whom I will be gracious, and will shew mercy on whom I will shew mercy."</w:t>
      </w:r>
    </w:p>
    <w:p w14:paraId="37A2D4F4"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7CD0778B"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in Hebrews 4:16 Let us therefore come boldly unto the throne of grace, that we may obtain mercy, and find grace to help in time of need."</w:t>
      </w:r>
    </w:p>
    <w:p w14:paraId="648706B5"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2B19274B"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based on the following scriptures and by faith in the name of Jesus, with this blood of Jesus, I anoint the two side posts and the upper door post of this house, according to Exodus 12:7. (</w:t>
      </w:r>
      <w:r w:rsidRPr="00793412">
        <w:rPr>
          <w:rStyle w:val="Emphasis"/>
          <w:rFonts w:asciiTheme="majorHAnsi" w:hAnsiTheme="majorHAnsi"/>
          <w:color w:val="0E101A"/>
        </w:rPr>
        <w:t>I also marked the four corners of my property, so the divine protection of the Lord what cover the entire two of my property.)</w:t>
      </w:r>
      <w:r w:rsidRPr="00793412">
        <w:rPr>
          <w:rFonts w:asciiTheme="majorHAnsi" w:hAnsiTheme="majorHAnsi"/>
          <w:color w:val="0E101A"/>
        </w:rPr>
        <w:t>  Father, as you did for the children of Israel, the night you delivered them from Egypt, I ask for your divine mercy, according to Exodus 33:19 and Hebrew 4:16, that the same deliverance will is provided for my household. Let this blood that I have applied be a sign of a covenant of your deliverance, a covenant of your divine protection, and a sign of no trespassing by all evil spirits on an assignment to destroy anyone or anything that dwells in this house.</w:t>
      </w:r>
    </w:p>
    <w:p w14:paraId="7F054468"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 repent of any sin that has granted evil spirits legal rights to temporarily into this home. I ask for the Father's forgiveness in the name of his son Jesus. I break every evil covenant and curse that has given these evil spirits the right to come into my home, in the name of Jesus. I break the covenant and curse with the power in the blood of Jesus.</w:t>
      </w:r>
    </w:p>
    <w:p w14:paraId="081E33A9"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lastRenderedPageBreak/>
        <w:t>HEAVENLY FATHER I now asked that Your spirit will reveal unto me anything that gives the enemy the right to enter my home and declare my covenant with you broken. I pray that your mercy would restrain any attack of the enemy that is being planned because of these legal rights. I pray that you would reveal to me any objects or activities that the enemy is using as a legal right that I may reject and remove these objects and stop their activities when you reveal them to me.</w:t>
      </w:r>
    </w:p>
    <w:p w14:paraId="3DFE7520" w14:textId="77777777" w:rsidR="00DF303F" w:rsidRDefault="00DF303F" w:rsidP="00793412">
      <w:pPr>
        <w:pStyle w:val="NormalWeb"/>
        <w:spacing w:before="0" w:beforeAutospacing="0" w:after="0" w:afterAutospacing="0"/>
        <w:rPr>
          <w:rFonts w:asciiTheme="majorHAnsi" w:hAnsiTheme="majorHAnsi"/>
          <w:color w:val="0E101A"/>
        </w:rPr>
      </w:pPr>
    </w:p>
    <w:p w14:paraId="09B080D6" w14:textId="4DC948E6"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in the of Jesus, I inform any spirit, claiming this home as their own that Psalms 24:1 makes your claim null and void. It is written, “The earth is the Lords and the fullness thereof the world and they that dwell therein. Psalm 24:1”</w:t>
      </w:r>
    </w:p>
    <w:p w14:paraId="5FEEDA68" w14:textId="77777777" w:rsidR="00DF303F" w:rsidRDefault="00DF303F" w:rsidP="00793412">
      <w:pPr>
        <w:pStyle w:val="NormalWeb"/>
        <w:spacing w:before="0" w:beforeAutospacing="0" w:after="0" w:afterAutospacing="0"/>
        <w:rPr>
          <w:rFonts w:asciiTheme="majorHAnsi" w:hAnsiTheme="majorHAnsi"/>
          <w:color w:val="0E101A"/>
        </w:rPr>
      </w:pPr>
    </w:p>
    <w:p w14:paraId="534B4C2F" w14:textId="65E010BC"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It is written Psalms 119:89 KJV "For ever, O LORD, thy word is settled in heaven. It is written, and God has decreed that the earth is His, so this home is His as well.</w:t>
      </w:r>
    </w:p>
    <w:p w14:paraId="7D3D191E" w14:textId="77777777" w:rsidR="00DF303F" w:rsidRDefault="00DF303F" w:rsidP="00793412">
      <w:pPr>
        <w:pStyle w:val="NormalWeb"/>
        <w:spacing w:before="0" w:beforeAutospacing="0" w:after="0" w:afterAutospacing="0"/>
        <w:rPr>
          <w:rFonts w:asciiTheme="majorHAnsi" w:hAnsiTheme="majorHAnsi"/>
          <w:color w:val="0E101A"/>
        </w:rPr>
      </w:pPr>
    </w:p>
    <w:p w14:paraId="0AB69AFE" w14:textId="693DA703"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based on the Aforementioned scripture, your word is forever settled word in heaven. Therefore I decree that every legal right the enemy is using to enter this home is now by the shed blood of Jesus, and the word of God revoked and nullified in the name of Jesus.</w:t>
      </w:r>
    </w:p>
    <w:p w14:paraId="1A64B5AD"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249A788E"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550F96BB"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As a legal earthly occupant of this house. I ask that the courts of heaven would issue an eviction notice and a restraining order to every evil spirit that dwells or is attempting to dwell and cause harm to the occupants and the property of this household. I decree and declare, according to Psalm 24:1, that this property is the Lords and all those that dwell therein.</w:t>
      </w:r>
    </w:p>
    <w:p w14:paraId="52167826"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430C1914"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 request that the courts of heaven loose the Angels of God to execute this eviction notice by arresting every evil spirit that is in violation of your law and is trespassing on this property, which the Lord’s property.</w:t>
      </w:r>
    </w:p>
    <w:p w14:paraId="422AF4D9"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050007D8"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 pray that the courts of heaven will loose the Angels of God to bind every evil spirit and all of their powers and effects, that is dwelling in the walls, the windows, the floors, the corners, the attic, in the closet, underneath the beds, in the waters, in objects, in pictures, under the floors, in clothings, in jewelry, in food, in electronic devices, an any physical or metaphysical dwelling within the parameters of this consecrated property.</w:t>
      </w:r>
    </w:p>
    <w:p w14:paraId="6D39A93B"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581E2C60"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 pray that the courts of heaven will loose these evil spirits to face the judgment of God, and I request of the Father that these spirits would be removed from this earth to the appointed place of their divine judgment and forbidden from re-entering the earth forever.            </w:t>
      </w:r>
    </w:p>
    <w:p w14:paraId="1899471A"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I pray that the courts of heaven will loose the Angels of God to locate every door, window, opening, and ladder that the enemy is using to enter this home and that they are to be closed and destroyed by fire in the name of Jesus.</w:t>
      </w:r>
    </w:p>
    <w:p w14:paraId="4B497D52"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5D599A90" w14:textId="77777777" w:rsidR="00793412" w:rsidRPr="00793412" w:rsidRDefault="00793412" w:rsidP="00793412">
      <w:pPr>
        <w:pStyle w:val="NormalWeb"/>
        <w:spacing w:before="0" w:beforeAutospacing="0" w:after="0" w:afterAutospacing="0"/>
        <w:rPr>
          <w:rFonts w:asciiTheme="majorHAnsi" w:hAnsiTheme="majorHAnsi"/>
          <w:color w:val="0E101A"/>
        </w:rPr>
      </w:pPr>
    </w:p>
    <w:p w14:paraId="518B761B" w14:textId="77777777" w:rsidR="00793412" w:rsidRPr="00793412" w:rsidRDefault="00793412" w:rsidP="00793412">
      <w:pPr>
        <w:pStyle w:val="NormalWeb"/>
        <w:spacing w:before="0" w:beforeAutospacing="0" w:after="0" w:afterAutospacing="0"/>
        <w:rPr>
          <w:rFonts w:asciiTheme="majorHAnsi" w:hAnsiTheme="majorHAnsi"/>
          <w:color w:val="0E101A"/>
        </w:rPr>
      </w:pPr>
      <w:r w:rsidRPr="00793412">
        <w:rPr>
          <w:rFonts w:asciiTheme="majorHAnsi" w:hAnsiTheme="majorHAnsi"/>
          <w:color w:val="0E101A"/>
        </w:rPr>
        <w:t>HEAVENLY FATHER, by faith, I receive this divine ruling from the courts of heaven in the name of Jesus. Now by the grace and mercy of God, I now establish a blood covenant with God over my home now, according to Exodus 12:13. I loose the angels of God to cover my home and property with a dome of protection. I thank you and praise now HEAVENLY FATHER in Jesus mighty name, AMEN.  </w:t>
      </w:r>
    </w:p>
    <w:p w14:paraId="15564597" w14:textId="77777777" w:rsidR="005358E2" w:rsidRPr="00793412" w:rsidRDefault="005358E2">
      <w:pPr>
        <w:rPr>
          <w:rFonts w:asciiTheme="majorHAnsi" w:hAnsiTheme="majorHAnsi"/>
        </w:rPr>
      </w:pPr>
    </w:p>
    <w:sectPr w:rsidR="005358E2" w:rsidRPr="007934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412"/>
    <w:rsid w:val="004B1236"/>
    <w:rsid w:val="005358E2"/>
    <w:rsid w:val="00700955"/>
    <w:rsid w:val="00793412"/>
    <w:rsid w:val="00DF30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8948F"/>
  <w15:chartTrackingRefBased/>
  <w15:docId w15:val="{08A19D34-F293-459A-B687-8F758E437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aramond" w:eastAsiaTheme="minorHAnsi" w:hAnsi="Garamond" w:cs="Tahoma"/>
        <w:color w:val="333333"/>
        <w:sz w:val="24"/>
        <w:szCs w:val="21"/>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9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93412"/>
    <w:pPr>
      <w:spacing w:before="100" w:beforeAutospacing="1" w:after="100" w:afterAutospacing="1" w:line="240" w:lineRule="auto"/>
    </w:pPr>
    <w:rPr>
      <w:rFonts w:ascii="Times New Roman" w:eastAsia="Times New Roman" w:hAnsi="Times New Roman" w:cs="Times New Roman"/>
      <w:color w:val="auto"/>
      <w:szCs w:val="24"/>
    </w:rPr>
  </w:style>
  <w:style w:type="character" w:styleId="Emphasis">
    <w:name w:val="Emphasis"/>
    <w:basedOn w:val="DefaultParagraphFont"/>
    <w:uiPriority w:val="20"/>
    <w:qFormat/>
    <w:rsid w:val="0079341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5741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Garamond">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1</Pages>
  <Words>949</Words>
  <Characters>5414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Whitfield Harrington</dc:creator>
  <cp:keywords/>
  <dc:description/>
  <cp:lastModifiedBy>Whitfield Harrington</cp:lastModifiedBy>
  <cp:revision>3</cp:revision>
  <dcterms:created xsi:type="dcterms:W3CDTF">2020-05-21T20:53:00Z</dcterms:created>
  <dcterms:modified xsi:type="dcterms:W3CDTF">2020-05-22T12:33:00Z</dcterms:modified>
</cp:coreProperties>
</file>