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B284" w14:textId="14806B72" w:rsidR="00DF50D1" w:rsidRPr="005D47F5" w:rsidRDefault="00DF50D1" w:rsidP="00DF50D1">
      <w:pPr>
        <w:pStyle w:val="Heading1"/>
        <w:spacing w:before="0"/>
        <w:jc w:val="center"/>
        <w:rPr>
          <w:color w:val="auto"/>
        </w:rPr>
      </w:pPr>
      <w:r w:rsidRPr="005D47F5">
        <w:rPr>
          <w:color w:val="auto"/>
        </w:rPr>
        <w:t xml:space="preserve">Fasting For Spiritual Fire </w:t>
      </w:r>
    </w:p>
    <w:p w14:paraId="170687DC" w14:textId="77777777" w:rsidR="00DF50D1" w:rsidRPr="00DF50D1" w:rsidRDefault="00DF50D1" w:rsidP="00DF50D1">
      <w:pPr>
        <w:pStyle w:val="NormalWeb"/>
        <w:spacing w:before="0" w:beforeAutospacing="0" w:after="0" w:afterAutospacing="0"/>
      </w:pPr>
    </w:p>
    <w:p w14:paraId="7096B2F3" w14:textId="77777777" w:rsidR="00DF50D1" w:rsidRPr="00EA0796" w:rsidRDefault="00DF50D1" w:rsidP="00DF50D1">
      <w:pPr>
        <w:pStyle w:val="Heading1"/>
        <w:spacing w:before="0"/>
        <w:rPr>
          <w:color w:val="auto"/>
        </w:rPr>
      </w:pPr>
      <w:r w:rsidRPr="00EA0796">
        <w:rPr>
          <w:color w:val="auto"/>
        </w:rPr>
        <w:t>Fasting Instructions </w:t>
      </w:r>
    </w:p>
    <w:p w14:paraId="605BFEAD" w14:textId="77777777" w:rsidR="00DF50D1" w:rsidRPr="00DF50D1" w:rsidRDefault="00DF50D1" w:rsidP="00DF50D1">
      <w:pPr>
        <w:pStyle w:val="NormalWeb"/>
        <w:spacing w:before="0" w:beforeAutospacing="0" w:after="0" w:afterAutospacing="0"/>
      </w:pPr>
      <w:r w:rsidRPr="00DF50D1">
        <w:t> </w:t>
      </w:r>
    </w:p>
    <w:p w14:paraId="444609FD" w14:textId="441AF6E9" w:rsidR="00DF50D1" w:rsidRPr="00DF50D1" w:rsidRDefault="00DF50D1" w:rsidP="00DF50D1">
      <w:pPr>
        <w:pStyle w:val="ListParagraph"/>
        <w:numPr>
          <w:ilvl w:val="0"/>
          <w:numId w:val="6"/>
        </w:numPr>
        <w:ind w:left="720"/>
        <w:rPr>
          <w:rFonts w:ascii="Times New Roman" w:hAnsi="Times New Roman" w:cs="Times New Roman"/>
          <w:color w:val="auto"/>
          <w:szCs w:val="24"/>
        </w:rPr>
      </w:pPr>
      <w:r w:rsidRPr="00DF50D1">
        <w:rPr>
          <w:color w:val="auto"/>
          <w:szCs w:val="24"/>
        </w:rPr>
        <w:t>This is a t</w:t>
      </w:r>
      <w:r>
        <w:rPr>
          <w:color w:val="auto"/>
          <w:szCs w:val="24"/>
        </w:rPr>
        <w:t>welve</w:t>
      </w:r>
      <w:r w:rsidRPr="00DF50D1">
        <w:rPr>
          <w:color w:val="auto"/>
          <w:szCs w:val="24"/>
        </w:rPr>
        <w:t xml:space="preserve">-day fast. The fast will start on September </w:t>
      </w:r>
      <w:r w:rsidR="00365773">
        <w:rPr>
          <w:color w:val="auto"/>
          <w:szCs w:val="24"/>
        </w:rPr>
        <w:t>9</w:t>
      </w:r>
      <w:r w:rsidRPr="00DF50D1">
        <w:rPr>
          <w:color w:val="auto"/>
          <w:szCs w:val="24"/>
        </w:rPr>
        <w:t xml:space="preserve">, 2024, and end on September 20, 2024. </w:t>
      </w:r>
    </w:p>
    <w:p w14:paraId="4DFA1244" w14:textId="11391F45" w:rsidR="00DF50D1" w:rsidRPr="00DF50D1" w:rsidRDefault="00DF50D1" w:rsidP="00DF50D1">
      <w:pPr>
        <w:pStyle w:val="ListParagraph"/>
        <w:numPr>
          <w:ilvl w:val="0"/>
          <w:numId w:val="6"/>
        </w:numPr>
        <w:ind w:left="720"/>
        <w:rPr>
          <w:rFonts w:ascii="Times New Roman" w:hAnsi="Times New Roman" w:cs="Times New Roman"/>
          <w:color w:val="auto"/>
          <w:szCs w:val="24"/>
        </w:rPr>
      </w:pPr>
      <w:r w:rsidRPr="00DF50D1">
        <w:rPr>
          <w:color w:val="auto"/>
          <w:szCs w:val="24"/>
        </w:rPr>
        <w:t>The purpose of this fast is to pray for spiritual fire.</w:t>
      </w:r>
    </w:p>
    <w:p w14:paraId="0D9B8F00" w14:textId="5D17857D" w:rsidR="00DF50D1" w:rsidRPr="00DF50D1" w:rsidRDefault="00DF50D1" w:rsidP="00DF50D1">
      <w:pPr>
        <w:pStyle w:val="ListParagraph"/>
        <w:numPr>
          <w:ilvl w:val="0"/>
          <w:numId w:val="6"/>
        </w:numPr>
        <w:ind w:left="720"/>
        <w:rPr>
          <w:rFonts w:ascii="Times New Roman" w:hAnsi="Times New Roman" w:cs="Times New Roman"/>
          <w:color w:val="auto"/>
          <w:szCs w:val="24"/>
        </w:rPr>
      </w:pPr>
      <w:r w:rsidRPr="00DF50D1">
        <w:rPr>
          <w:color w:val="auto"/>
          <w:szCs w:val="24"/>
        </w:rPr>
        <w:t>The biblical texts for the fast are written below.</w:t>
      </w:r>
    </w:p>
    <w:p w14:paraId="23C9B3BD" w14:textId="77777777" w:rsidR="00DF50D1" w:rsidRPr="00DF50D1" w:rsidRDefault="00DF50D1" w:rsidP="00DF50D1">
      <w:pPr>
        <w:pStyle w:val="ListParagraph"/>
        <w:numPr>
          <w:ilvl w:val="0"/>
          <w:numId w:val="6"/>
        </w:numPr>
        <w:ind w:left="720"/>
        <w:rPr>
          <w:rFonts w:ascii="Times New Roman" w:hAnsi="Times New Roman" w:cs="Times New Roman"/>
          <w:color w:val="auto"/>
          <w:szCs w:val="24"/>
        </w:rPr>
      </w:pPr>
      <w:r w:rsidRPr="00DF50D1">
        <w:rPr>
          <w:color w:val="auto"/>
          <w:szCs w:val="24"/>
        </w:rPr>
        <w:t>I recommend that you pray as often as the holy spirit instructs you.</w:t>
      </w:r>
    </w:p>
    <w:p w14:paraId="0C01311B" w14:textId="77777777" w:rsidR="00DF50D1" w:rsidRPr="00DF50D1" w:rsidRDefault="00DF50D1" w:rsidP="00DF50D1">
      <w:pPr>
        <w:pStyle w:val="ListParagraph"/>
        <w:numPr>
          <w:ilvl w:val="0"/>
          <w:numId w:val="6"/>
        </w:numPr>
        <w:ind w:left="720"/>
        <w:rPr>
          <w:rFonts w:ascii="Times New Roman" w:hAnsi="Times New Roman" w:cs="Times New Roman"/>
          <w:color w:val="auto"/>
          <w:szCs w:val="24"/>
        </w:rPr>
      </w:pPr>
      <w:r w:rsidRPr="00DF50D1">
        <w:rPr>
          <w:color w:val="auto"/>
          <w:szCs w:val="24"/>
        </w:rPr>
        <w:t>Please limit social media, television, and internet usage during the fast.</w:t>
      </w:r>
    </w:p>
    <w:p w14:paraId="24C58B50" w14:textId="77777777" w:rsidR="00DF50D1" w:rsidRPr="00EA0796" w:rsidRDefault="00DF50D1" w:rsidP="00DF50D1">
      <w:pPr>
        <w:pStyle w:val="Heading1"/>
        <w:spacing w:before="0"/>
        <w:rPr>
          <w:color w:val="auto"/>
        </w:rPr>
      </w:pPr>
      <w:r w:rsidRPr="00EA0796">
        <w:rPr>
          <w:color w:val="auto"/>
        </w:rPr>
        <w:t>Fasting Options.</w:t>
      </w:r>
    </w:p>
    <w:p w14:paraId="497E3FDF" w14:textId="2C238C6B" w:rsidR="00DF50D1" w:rsidRDefault="00DF50D1" w:rsidP="00DF50D1">
      <w:pPr>
        <w:pStyle w:val="ListParagraph"/>
        <w:numPr>
          <w:ilvl w:val="0"/>
          <w:numId w:val="7"/>
        </w:numPr>
        <w:spacing w:after="0" w:line="240" w:lineRule="auto"/>
        <w:rPr>
          <w:color w:val="auto"/>
          <w:szCs w:val="20"/>
        </w:rPr>
      </w:pPr>
      <w:r w:rsidRPr="00DF50D1">
        <w:rPr>
          <w:color w:val="auto"/>
          <w:szCs w:val="20"/>
        </w:rPr>
        <w:t>Level 1</w:t>
      </w:r>
      <w:r>
        <w:rPr>
          <w:color w:val="auto"/>
          <w:szCs w:val="20"/>
        </w:rPr>
        <w:t>:</w:t>
      </w:r>
      <w:r w:rsidRPr="00DF50D1">
        <w:rPr>
          <w:color w:val="auto"/>
          <w:szCs w:val="20"/>
        </w:rPr>
        <w:t xml:space="preserve"> </w:t>
      </w:r>
      <w:r>
        <w:rPr>
          <w:color w:val="auto"/>
          <w:szCs w:val="20"/>
        </w:rPr>
        <w:t>F</w:t>
      </w:r>
      <w:r w:rsidRPr="00DF50D1">
        <w:rPr>
          <w:color w:val="auto"/>
          <w:szCs w:val="20"/>
        </w:rPr>
        <w:t>asting from 6:00 a.m. to 6:00 p.m.</w:t>
      </w:r>
    </w:p>
    <w:p w14:paraId="1DD6B6B7" w14:textId="6DE7ABF8" w:rsidR="00DF50D1" w:rsidRPr="00EA0796" w:rsidRDefault="00DF50D1" w:rsidP="00DF50D1">
      <w:pPr>
        <w:pStyle w:val="ListParagraph"/>
        <w:numPr>
          <w:ilvl w:val="0"/>
          <w:numId w:val="7"/>
        </w:numPr>
        <w:spacing w:after="0" w:line="240" w:lineRule="auto"/>
        <w:rPr>
          <w:color w:val="auto"/>
          <w:szCs w:val="20"/>
        </w:rPr>
      </w:pPr>
      <w:r>
        <w:rPr>
          <w:color w:val="auto"/>
          <w:szCs w:val="20"/>
        </w:rPr>
        <w:t>Level 2: As the Spirit leads you to fast.</w:t>
      </w:r>
    </w:p>
    <w:p w14:paraId="7986212C" w14:textId="77777777" w:rsidR="00DF50D1" w:rsidRPr="00DF50D1" w:rsidRDefault="00DF50D1" w:rsidP="00DF50D1">
      <w:pPr>
        <w:pStyle w:val="Heading1"/>
        <w:rPr>
          <w:color w:val="auto"/>
        </w:rPr>
      </w:pPr>
      <w:r w:rsidRPr="00DF50D1">
        <w:rPr>
          <w:color w:val="auto"/>
        </w:rPr>
        <w:t>FIRE SCRIPTURE</w:t>
      </w:r>
    </w:p>
    <w:p w14:paraId="29B381DB" w14:textId="77777777" w:rsidR="00DF50D1" w:rsidRPr="00DF50D1" w:rsidRDefault="00DF50D1" w:rsidP="00DF50D1">
      <w:pPr>
        <w:pStyle w:val="Heading1"/>
        <w:rPr>
          <w:color w:val="auto"/>
        </w:rPr>
      </w:pPr>
      <w:r w:rsidRPr="00DF50D1">
        <w:rPr>
          <w:color w:val="auto"/>
        </w:rPr>
        <w:t>[Leviticus 6:8-13 KJV]</w:t>
      </w:r>
    </w:p>
    <w:p w14:paraId="6689858C" w14:textId="77777777" w:rsidR="00DF50D1" w:rsidRPr="00DF50D1" w:rsidRDefault="00DF50D1" w:rsidP="00DF50D1">
      <w:pPr>
        <w:pStyle w:val="NoSpacing"/>
        <w:jc w:val="both"/>
        <w:rPr>
          <w:rFonts w:asciiTheme="majorHAnsi" w:eastAsia="Times New Roman" w:hAnsiTheme="majorHAnsi" w:cs="Times New Roman"/>
          <w:color w:val="auto"/>
          <w:szCs w:val="24"/>
        </w:rPr>
      </w:pPr>
      <w:r w:rsidRPr="00DF50D1">
        <w:rPr>
          <w:rFonts w:asciiTheme="majorHAnsi" w:eastAsia="Times New Roman" w:hAnsiTheme="majorHAnsi" w:cs="Arial"/>
          <w:color w:val="auto"/>
          <w:sz w:val="22"/>
          <w:szCs w:val="22"/>
        </w:rPr>
        <w:t>8 And the LORD spake unto Moses, saying, 9 Command Aaron and his sons, saying, This [is] the law of the burnt offering: It [is] the burnt offering, because of the burning upon the altar all night unto the morning, and the fire of the altar shall be burning in it. 10 And the priest shall put on his linen garment, and his linen breeches shall he put upon his flesh, and take up the ashes which the fire hath consumed with the burnt offering on the altar, and he shall put them beside the altar. 11 And he shall put off his garments, and put on other garments, and carry forth the ashes without the camp unto a clean place. 12 And the fire upon the altar shall be burning in it; it shall not be put out: and the priest shall burn wood on it every morning, and lay the burnt offering in order upon it; and he shall burn thereon the fat of the peace offerings. 13 The fire shall ever be burning upon the altar; it shall never go out.</w:t>
      </w:r>
    </w:p>
    <w:p w14:paraId="44D547A4" w14:textId="77777777" w:rsidR="00DF50D1" w:rsidRPr="00DF50D1" w:rsidRDefault="00DF50D1" w:rsidP="00DF50D1">
      <w:pPr>
        <w:pStyle w:val="Heading1"/>
        <w:rPr>
          <w:color w:val="auto"/>
        </w:rPr>
      </w:pPr>
      <w:r w:rsidRPr="00DF50D1">
        <w:rPr>
          <w:color w:val="auto"/>
        </w:rPr>
        <w:t>[Act 2:1-4 KJV]</w:t>
      </w:r>
    </w:p>
    <w:p w14:paraId="452A3B1D" w14:textId="77777777" w:rsidR="00DF50D1" w:rsidRPr="00DF50D1" w:rsidRDefault="00DF50D1" w:rsidP="00DF50D1">
      <w:pPr>
        <w:pStyle w:val="NoSpacing"/>
        <w:jc w:val="both"/>
        <w:rPr>
          <w:rFonts w:asciiTheme="majorHAnsi" w:eastAsia="Times New Roman" w:hAnsiTheme="majorHAnsi" w:cs="Times New Roman"/>
          <w:color w:val="auto"/>
          <w:szCs w:val="24"/>
        </w:rPr>
      </w:pPr>
      <w:r w:rsidRPr="00DF50D1">
        <w:rPr>
          <w:rFonts w:asciiTheme="majorHAnsi" w:eastAsia="Times New Roman" w:hAnsiTheme="majorHAnsi" w:cs="Arial"/>
          <w:color w:val="auto"/>
          <w:sz w:val="22"/>
          <w:szCs w:val="22"/>
        </w:rPr>
        <w:t>1 And when the day of Pentecost was fully come, they were all with one accord in one place. 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p>
    <w:p w14:paraId="002AADE4" w14:textId="77777777" w:rsidR="00DF50D1" w:rsidRPr="00DF50D1" w:rsidRDefault="00DF50D1" w:rsidP="00DF50D1">
      <w:pPr>
        <w:pStyle w:val="Heading1"/>
        <w:rPr>
          <w:color w:val="auto"/>
        </w:rPr>
      </w:pPr>
      <w:r w:rsidRPr="00DF50D1">
        <w:rPr>
          <w:color w:val="auto"/>
        </w:rPr>
        <w:t>[Act 28:1-6 KJV]</w:t>
      </w:r>
    </w:p>
    <w:p w14:paraId="005DBBF4" w14:textId="77777777" w:rsidR="00DF50D1" w:rsidRPr="00DF50D1" w:rsidRDefault="00DF50D1" w:rsidP="00DF50D1">
      <w:pPr>
        <w:pStyle w:val="NoSpacing"/>
        <w:jc w:val="both"/>
        <w:rPr>
          <w:rFonts w:asciiTheme="majorHAnsi" w:eastAsia="Times New Roman" w:hAnsiTheme="majorHAnsi" w:cs="Times New Roman"/>
          <w:color w:val="auto"/>
          <w:szCs w:val="24"/>
        </w:rPr>
      </w:pPr>
      <w:r w:rsidRPr="00DF50D1">
        <w:rPr>
          <w:rFonts w:asciiTheme="majorHAnsi" w:eastAsia="Times New Roman" w:hAnsiTheme="majorHAnsi" w:cs="Arial"/>
          <w:color w:val="auto"/>
          <w:sz w:val="22"/>
          <w:szCs w:val="22"/>
        </w:rPr>
        <w:t>1 And when they were escaped, then they knew that the island was called Melita. 2 And the barbarous people shewed us no little kindness: for they kindled a fire, and received us every one, because of the present rain, and because of the cold. 3 And when Paul had gathered a bundle of sticks, and laid [them] on the fire, there came a viper out of the heat, and fastened on his hand. 4 And when the barbarians saw the [venomous] beast hang on his hand, they said among themselves, No doubt this man is a murderer, whom, though he hath escaped the sea, yet vengeance suffereth not to live. 5 And he shook off the beast into the fire, and felt no harm. 6 Howbeit they looked when he should have swollen, or fallen down dead suddenly: but after they had looked a great while, and saw no harm come to him, they changed their minds, and said that he was a god.</w:t>
      </w:r>
    </w:p>
    <w:p w14:paraId="270034FE" w14:textId="77777777" w:rsidR="00DF50D1" w:rsidRPr="00DF50D1" w:rsidRDefault="00DF50D1" w:rsidP="00DF50D1">
      <w:pPr>
        <w:pStyle w:val="NoSpacing"/>
        <w:jc w:val="both"/>
        <w:rPr>
          <w:rFonts w:asciiTheme="majorHAnsi" w:hAnsiTheme="majorHAnsi" w:cs="Arial"/>
          <w:color w:val="auto"/>
          <w:sz w:val="22"/>
          <w:szCs w:val="22"/>
        </w:rPr>
      </w:pPr>
    </w:p>
    <w:p w14:paraId="65190B49" w14:textId="77777777" w:rsidR="00DF50D1" w:rsidRPr="00DF50D1" w:rsidRDefault="00DF50D1" w:rsidP="00DF50D1">
      <w:pPr>
        <w:jc w:val="center"/>
        <w:rPr>
          <w:b/>
          <w:bCs/>
          <w:color w:val="auto"/>
          <w:szCs w:val="22"/>
        </w:rPr>
      </w:pPr>
      <w:r w:rsidRPr="00DF50D1">
        <w:rPr>
          <w:b/>
          <w:bCs/>
          <w:color w:val="auto"/>
          <w:szCs w:val="22"/>
        </w:rPr>
        <w:lastRenderedPageBreak/>
        <w:t>Fire Prayer Points</w:t>
      </w:r>
    </w:p>
    <w:p w14:paraId="0CD2D5CD" w14:textId="77777777" w:rsidR="00DF50D1" w:rsidRPr="00DF50D1" w:rsidRDefault="00DF50D1" w:rsidP="00DF50D1">
      <w:pPr>
        <w:jc w:val="center"/>
        <w:rPr>
          <w:i/>
          <w:iCs/>
          <w:color w:val="auto"/>
          <w:szCs w:val="22"/>
        </w:rPr>
      </w:pPr>
      <w:r w:rsidRPr="00DF50D1">
        <w:rPr>
          <w:i/>
          <w:iCs/>
          <w:color w:val="auto"/>
          <w:szCs w:val="22"/>
        </w:rPr>
        <w:t>(The longer you say a prayer point, the better. You may feel the fire of God growing on you as you pray these. You may get hot or even sweat as you pray these prayers.)</w:t>
      </w:r>
    </w:p>
    <w:p w14:paraId="0F60CAA1" w14:textId="77777777" w:rsidR="00DF50D1" w:rsidRPr="00DF50D1" w:rsidRDefault="00DF50D1" w:rsidP="00DF50D1">
      <w:pPr>
        <w:rPr>
          <w:color w:val="auto"/>
          <w:sz w:val="28"/>
          <w:szCs w:val="22"/>
        </w:rPr>
      </w:pPr>
    </w:p>
    <w:p w14:paraId="0F4A3BF6"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Father, as I go into these prayers, I cover myself with the blood of Jesus.</w:t>
      </w:r>
    </w:p>
    <w:p w14:paraId="2DEB0C0F"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I place on myself the armor of God.</w:t>
      </w:r>
    </w:p>
    <w:p w14:paraId="2D3A5E10"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Lord, forgive me for any sins or actions hindering my prayers.</w:t>
      </w:r>
    </w:p>
    <w:p w14:paraId="333751A6"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I bind every spirit, that will hinder my prayers in the name of Jesus</w:t>
      </w:r>
    </w:p>
    <w:p w14:paraId="6C440BDE"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My father, let fresh fire come upon me now.</w:t>
      </w:r>
    </w:p>
    <w:p w14:paraId="09883731"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the Holy overshadow me.</w:t>
      </w:r>
    </w:p>
    <w:p w14:paraId="49BA09DF"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the Holy Ghost come upon me now.</w:t>
      </w:r>
    </w:p>
    <w:p w14:paraId="01199D43"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the Holy Ghost increase in my life. </w:t>
      </w:r>
    </w:p>
    <w:p w14:paraId="4EB2C05F"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God purge the prayer line.</w:t>
      </w:r>
    </w:p>
    <w:p w14:paraId="3A8ADCB9"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God purge my spirit.</w:t>
      </w:r>
    </w:p>
    <w:p w14:paraId="7C426CD6"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fire of God purge my environment.</w:t>
      </w:r>
    </w:p>
    <w:p w14:paraId="1B564076"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my walls, windows, and doors be covered with fire.</w:t>
      </w:r>
    </w:p>
    <w:p w14:paraId="56F3A5F0"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Lord, envelop my life with your holy fire.</w:t>
      </w:r>
    </w:p>
    <w:p w14:paraId="5C31D56E"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My Father, baptize me with your holy fire.</w:t>
      </w:r>
    </w:p>
    <w:p w14:paraId="7ED5D6B7"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Let the heavens above my head open by fire.</w:t>
      </w:r>
    </w:p>
    <w:p w14:paraId="6C9B310D"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Lord, let my finances be covered with fire.</w:t>
      </w:r>
    </w:p>
    <w:p w14:paraId="18B5A242"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Lord, let my spirit become too hot for the enemy to handle.</w:t>
      </w:r>
    </w:p>
    <w:p w14:paraId="0B1E6C10"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Lord, let the enemies to my progress be destroyed by fire.</w:t>
      </w:r>
    </w:p>
    <w:p w14:paraId="29244A20"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Every evil altar working against my life be destroyed by fire.</w:t>
      </w:r>
    </w:p>
    <w:p w14:paraId="703C7CD2" w14:textId="77777777" w:rsidR="00DF50D1" w:rsidRPr="00DF50D1" w:rsidRDefault="00DF50D1" w:rsidP="00DF50D1">
      <w:pPr>
        <w:pStyle w:val="NoSpacing"/>
        <w:numPr>
          <w:ilvl w:val="0"/>
          <w:numId w:val="8"/>
        </w:numPr>
        <w:rPr>
          <w:color w:val="auto"/>
          <w:sz w:val="28"/>
          <w:szCs w:val="22"/>
        </w:rPr>
      </w:pPr>
      <w:r w:rsidRPr="00DF50D1">
        <w:rPr>
          <w:color w:val="auto"/>
          <w:sz w:val="28"/>
          <w:szCs w:val="22"/>
        </w:rPr>
        <w:t>Every evil door that is locking up my progress catch fire.</w:t>
      </w:r>
    </w:p>
    <w:p w14:paraId="5B8D8444" w14:textId="6ACEA442" w:rsidR="00DF50D1" w:rsidRPr="00DF50D1" w:rsidRDefault="00DF50D1" w:rsidP="00DF50D1">
      <w:pPr>
        <w:pStyle w:val="NoSpacing"/>
        <w:numPr>
          <w:ilvl w:val="0"/>
          <w:numId w:val="8"/>
        </w:numPr>
        <w:rPr>
          <w:color w:val="auto"/>
          <w:sz w:val="28"/>
          <w:szCs w:val="22"/>
        </w:rPr>
      </w:pPr>
      <w:r w:rsidRPr="00DF50D1">
        <w:rPr>
          <w:color w:val="auto"/>
          <w:sz w:val="28"/>
          <w:szCs w:val="22"/>
        </w:rPr>
        <w:t>Lord, move me forward by fire, in the name of Jesus</w:t>
      </w:r>
      <w:r>
        <w:rPr>
          <w:color w:val="auto"/>
          <w:sz w:val="28"/>
          <w:szCs w:val="22"/>
        </w:rPr>
        <w:t>.</w:t>
      </w:r>
    </w:p>
    <w:p w14:paraId="5F1807D5" w14:textId="77777777" w:rsidR="00DF50D1" w:rsidRPr="00DF50D1" w:rsidRDefault="00DF50D1" w:rsidP="00DF50D1">
      <w:pPr>
        <w:pStyle w:val="NoSpacing"/>
        <w:rPr>
          <w:color w:val="auto"/>
        </w:rPr>
      </w:pPr>
    </w:p>
    <w:p w14:paraId="37F15C22" w14:textId="77777777" w:rsidR="00DF50D1" w:rsidRPr="00DF50D1" w:rsidRDefault="00DF50D1" w:rsidP="00DF50D1">
      <w:pPr>
        <w:pStyle w:val="NoSpacing"/>
        <w:ind w:firstLine="60"/>
        <w:rPr>
          <w:color w:val="auto"/>
        </w:rPr>
      </w:pPr>
    </w:p>
    <w:p w14:paraId="41685174" w14:textId="77777777" w:rsidR="00DF50D1" w:rsidRPr="00DF50D1" w:rsidRDefault="00DF50D1" w:rsidP="00DF50D1">
      <w:pPr>
        <w:pStyle w:val="NoSpacing"/>
        <w:rPr>
          <w:color w:val="auto"/>
        </w:rPr>
      </w:pPr>
    </w:p>
    <w:p w14:paraId="5A09A575" w14:textId="77777777" w:rsidR="00DF50D1" w:rsidRPr="00DF50D1" w:rsidRDefault="00DF50D1" w:rsidP="00DF50D1">
      <w:pPr>
        <w:jc w:val="center"/>
        <w:rPr>
          <w:color w:val="auto"/>
        </w:rPr>
      </w:pPr>
    </w:p>
    <w:p w14:paraId="19998BC9" w14:textId="77777777" w:rsidR="005358E2" w:rsidRPr="00DF50D1" w:rsidRDefault="005358E2">
      <w:pPr>
        <w:rPr>
          <w:color w:val="auto"/>
        </w:rPr>
      </w:pPr>
    </w:p>
    <w:sectPr w:rsidR="005358E2" w:rsidRPr="00DF50D1" w:rsidSect="00DF50D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EC7"/>
    <w:multiLevelType w:val="multilevel"/>
    <w:tmpl w:val="4A4CB0CE"/>
    <w:lvl w:ilvl="0">
      <w:start w:val="1"/>
      <w:numFmt w:val="bullet"/>
      <w:lvlText w:val=""/>
      <w:lvlJc w:val="left"/>
      <w:pPr>
        <w:tabs>
          <w:tab w:val="num" w:pos="810"/>
        </w:tabs>
        <w:ind w:left="810" w:hanging="360"/>
      </w:pPr>
      <w:rPr>
        <w:rFonts w:ascii="Symbol" w:hAnsi="Symbol" w:hint="default"/>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 w15:restartNumberingAfterBreak="0">
    <w:nsid w:val="19A93124"/>
    <w:multiLevelType w:val="multilevel"/>
    <w:tmpl w:val="4A4CB0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2AD666D"/>
    <w:multiLevelType w:val="multilevel"/>
    <w:tmpl w:val="4A4C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B6456"/>
    <w:multiLevelType w:val="hybridMultilevel"/>
    <w:tmpl w:val="FC841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254E13"/>
    <w:multiLevelType w:val="multilevel"/>
    <w:tmpl w:val="4A4CB0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16123"/>
    <w:multiLevelType w:val="hybridMultilevel"/>
    <w:tmpl w:val="BD04C0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6A580C4F"/>
    <w:multiLevelType w:val="hybridMultilevel"/>
    <w:tmpl w:val="CF1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26254"/>
    <w:multiLevelType w:val="multilevel"/>
    <w:tmpl w:val="4A4C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D53AE"/>
    <w:multiLevelType w:val="hybridMultilevel"/>
    <w:tmpl w:val="1BBC5192"/>
    <w:lvl w:ilvl="0" w:tplc="233CF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255051">
    <w:abstractNumId w:val="2"/>
  </w:num>
  <w:num w:numId="2" w16cid:durableId="1968050888">
    <w:abstractNumId w:val="7"/>
  </w:num>
  <w:num w:numId="3" w16cid:durableId="921063420">
    <w:abstractNumId w:val="0"/>
  </w:num>
  <w:num w:numId="4" w16cid:durableId="1104305246">
    <w:abstractNumId w:val="1"/>
  </w:num>
  <w:num w:numId="5" w16cid:durableId="1114011116">
    <w:abstractNumId w:val="5"/>
  </w:num>
  <w:num w:numId="6" w16cid:durableId="788861512">
    <w:abstractNumId w:val="3"/>
  </w:num>
  <w:num w:numId="7" w16cid:durableId="2097818242">
    <w:abstractNumId w:val="4"/>
  </w:num>
  <w:num w:numId="8" w16cid:durableId="437263510">
    <w:abstractNumId w:val="8"/>
  </w:num>
  <w:num w:numId="9" w16cid:durableId="156244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D1"/>
    <w:rsid w:val="00193680"/>
    <w:rsid w:val="00194704"/>
    <w:rsid w:val="00365773"/>
    <w:rsid w:val="005358E2"/>
    <w:rsid w:val="005D47F5"/>
    <w:rsid w:val="00700955"/>
    <w:rsid w:val="007278C2"/>
    <w:rsid w:val="00BE7CF5"/>
    <w:rsid w:val="00DF50D1"/>
    <w:rsid w:val="00EA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D3C40"/>
  <w15:chartTrackingRefBased/>
  <w15:docId w15:val="{F6987186-F300-40A7-80FF-B0286574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D1"/>
    <w:rPr>
      <w:rFonts w:ascii="Garamond" w:hAnsi="Garamond" w:cs="Tahoma"/>
      <w:color w:val="333333"/>
      <w:kern w:val="0"/>
      <w:sz w:val="24"/>
      <w:szCs w:val="21"/>
      <w14:ligatures w14:val="none"/>
    </w:rPr>
  </w:style>
  <w:style w:type="paragraph" w:styleId="Heading1">
    <w:name w:val="heading 1"/>
    <w:basedOn w:val="Normal"/>
    <w:next w:val="Normal"/>
    <w:link w:val="Heading1Char"/>
    <w:uiPriority w:val="9"/>
    <w:qFormat/>
    <w:rsid w:val="00DF5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04"/>
    <w:pPr>
      <w:ind w:left="720"/>
      <w:contextualSpacing/>
    </w:pPr>
  </w:style>
  <w:style w:type="character" w:customStyle="1" w:styleId="Heading1Char">
    <w:name w:val="Heading 1 Char"/>
    <w:basedOn w:val="DefaultParagraphFont"/>
    <w:link w:val="Heading1"/>
    <w:uiPriority w:val="9"/>
    <w:rsid w:val="00DF50D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DF50D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DF50D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DF50D1"/>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DF50D1"/>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DF50D1"/>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DF50D1"/>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DF50D1"/>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DF50D1"/>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DF5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0D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5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0D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F50D1"/>
    <w:pPr>
      <w:spacing w:before="160"/>
      <w:jc w:val="center"/>
    </w:pPr>
    <w:rPr>
      <w:i/>
      <w:iCs/>
      <w:color w:val="404040" w:themeColor="text1" w:themeTint="BF"/>
    </w:rPr>
  </w:style>
  <w:style w:type="character" w:customStyle="1" w:styleId="QuoteChar">
    <w:name w:val="Quote Char"/>
    <w:basedOn w:val="DefaultParagraphFont"/>
    <w:link w:val="Quote"/>
    <w:uiPriority w:val="29"/>
    <w:rsid w:val="00DF50D1"/>
    <w:rPr>
      <w:i/>
      <w:iCs/>
      <w:color w:val="404040" w:themeColor="text1" w:themeTint="BF"/>
      <w:kern w:val="0"/>
      <w14:ligatures w14:val="none"/>
    </w:rPr>
  </w:style>
  <w:style w:type="character" w:styleId="IntenseEmphasis">
    <w:name w:val="Intense Emphasis"/>
    <w:basedOn w:val="DefaultParagraphFont"/>
    <w:uiPriority w:val="21"/>
    <w:qFormat/>
    <w:rsid w:val="00DF50D1"/>
    <w:rPr>
      <w:i/>
      <w:iCs/>
      <w:color w:val="0F4761" w:themeColor="accent1" w:themeShade="BF"/>
    </w:rPr>
  </w:style>
  <w:style w:type="paragraph" w:styleId="IntenseQuote">
    <w:name w:val="Intense Quote"/>
    <w:basedOn w:val="Normal"/>
    <w:next w:val="Normal"/>
    <w:link w:val="IntenseQuoteChar"/>
    <w:uiPriority w:val="30"/>
    <w:qFormat/>
    <w:rsid w:val="00DF5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0D1"/>
    <w:rPr>
      <w:i/>
      <w:iCs/>
      <w:color w:val="0F4761" w:themeColor="accent1" w:themeShade="BF"/>
      <w:kern w:val="0"/>
      <w14:ligatures w14:val="none"/>
    </w:rPr>
  </w:style>
  <w:style w:type="character" w:styleId="IntenseReference">
    <w:name w:val="Intense Reference"/>
    <w:basedOn w:val="DefaultParagraphFont"/>
    <w:uiPriority w:val="32"/>
    <w:qFormat/>
    <w:rsid w:val="00DF50D1"/>
    <w:rPr>
      <w:b/>
      <w:bCs/>
      <w:smallCaps/>
      <w:color w:val="0F4761" w:themeColor="accent1" w:themeShade="BF"/>
      <w:spacing w:val="5"/>
    </w:rPr>
  </w:style>
  <w:style w:type="paragraph" w:styleId="NormalWeb">
    <w:name w:val="Normal (Web)"/>
    <w:basedOn w:val="Normal"/>
    <w:uiPriority w:val="99"/>
    <w:semiHidden/>
    <w:unhideWhenUsed/>
    <w:rsid w:val="00DF50D1"/>
    <w:pPr>
      <w:spacing w:before="100" w:beforeAutospacing="1" w:after="100" w:afterAutospacing="1" w:line="240" w:lineRule="auto"/>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DF50D1"/>
    <w:rPr>
      <w:i/>
      <w:iCs/>
    </w:rPr>
  </w:style>
  <w:style w:type="character" w:styleId="Hyperlink">
    <w:name w:val="Hyperlink"/>
    <w:basedOn w:val="DefaultParagraphFont"/>
    <w:uiPriority w:val="99"/>
    <w:unhideWhenUsed/>
    <w:rsid w:val="00DF50D1"/>
    <w:rPr>
      <w:color w:val="467886" w:themeColor="hyperlink"/>
      <w:u w:val="single"/>
    </w:rPr>
  </w:style>
  <w:style w:type="paragraph" w:styleId="NoSpacing">
    <w:name w:val="No Spacing"/>
    <w:uiPriority w:val="1"/>
    <w:qFormat/>
    <w:rsid w:val="00DF50D1"/>
    <w:pPr>
      <w:spacing w:after="0" w:line="240" w:lineRule="auto"/>
    </w:pPr>
    <w:rPr>
      <w:rFonts w:ascii="Garamond" w:hAnsi="Garamond" w:cs="Tahoma"/>
      <w:color w:val="333333"/>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Quad E</cp:lastModifiedBy>
  <cp:revision>4</cp:revision>
  <dcterms:created xsi:type="dcterms:W3CDTF">2024-09-08T20:44:00Z</dcterms:created>
  <dcterms:modified xsi:type="dcterms:W3CDTF">2024-09-08T21:44:00Z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f6388183-7377-4593-bc1f-0e1189f7e418</vt:lpwstr>
  </property>
</Properties>
</file>